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宋体" w:hAnsi="宋体" w:cs="方正小标宋_GBK"/>
          <w:b/>
          <w:sz w:val="44"/>
          <w:szCs w:val="44"/>
        </w:rPr>
      </w:pPr>
      <w:r>
        <w:rPr>
          <w:rFonts w:ascii="宋体" w:hAnsi="宋体" w:cs="方正小标宋_GBK"/>
          <w:b/>
          <w:sz w:val="44"/>
          <w:szCs w:val="44"/>
        </w:rPr>
        <w:t>湖南城乡建设</w:t>
      </w:r>
      <w:r>
        <w:rPr>
          <w:rFonts w:hint="eastAsia" w:ascii="宋体" w:hAnsi="宋体" w:cs="方正小标宋_GBK"/>
          <w:b/>
          <w:sz w:val="44"/>
          <w:szCs w:val="44"/>
        </w:rPr>
        <w:t>科技</w:t>
      </w:r>
      <w:r>
        <w:rPr>
          <w:rFonts w:ascii="宋体" w:hAnsi="宋体" w:cs="方正小标宋_GBK"/>
          <w:b/>
          <w:sz w:val="44"/>
          <w:szCs w:val="44"/>
        </w:rPr>
        <w:t>创新</w:t>
      </w:r>
      <w:r>
        <w:rPr>
          <w:rFonts w:hint="eastAsia" w:ascii="宋体" w:hAnsi="宋体" w:cs="方正小标宋_GBK"/>
          <w:b/>
          <w:sz w:val="44"/>
          <w:szCs w:val="44"/>
        </w:rPr>
        <w:t>与</w:t>
      </w:r>
      <w:r>
        <w:rPr>
          <w:rFonts w:ascii="宋体" w:hAnsi="宋体" w:cs="方正小标宋_GBK"/>
          <w:b/>
          <w:sz w:val="44"/>
          <w:szCs w:val="44"/>
        </w:rPr>
        <w:t>绿色发展大会</w:t>
      </w:r>
    </w:p>
    <w:p>
      <w:pPr>
        <w:jc w:val="center"/>
        <w:rPr>
          <w:rFonts w:ascii="宋体" w:hAnsi="宋体" w:cs="方正小标宋_GBK"/>
          <w:b/>
          <w:sz w:val="44"/>
          <w:szCs w:val="44"/>
        </w:rPr>
      </w:pPr>
      <w:r>
        <w:rPr>
          <w:rFonts w:hint="eastAsia" w:ascii="宋体" w:hAnsi="宋体" w:cs="方正小标宋_GBK"/>
          <w:b/>
          <w:sz w:val="44"/>
          <w:szCs w:val="44"/>
        </w:rPr>
        <w:t>参会回执表</w:t>
      </w:r>
    </w:p>
    <w:p>
      <w:pPr>
        <w:jc w:val="left"/>
        <w:rPr>
          <w:rFonts w:ascii="黑体" w:eastAsia="黑体"/>
          <w:sz w:val="44"/>
          <w:szCs w:val="44"/>
        </w:rPr>
      </w:pPr>
    </w:p>
    <w:tbl>
      <w:tblPr>
        <w:tblStyle w:val="2"/>
        <w:tblW w:w="978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62"/>
        <w:gridCol w:w="3794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单位名称</w:t>
            </w:r>
          </w:p>
        </w:tc>
        <w:tc>
          <w:tcPr>
            <w:tcW w:w="8222" w:type="dxa"/>
            <w:gridSpan w:val="3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联系人</w:t>
            </w:r>
          </w:p>
        </w:tc>
        <w:tc>
          <w:tcPr>
            <w:tcW w:w="186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7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电话（或传真）</w:t>
            </w:r>
          </w:p>
        </w:tc>
        <w:tc>
          <w:tcPr>
            <w:tcW w:w="256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   名</w:t>
            </w:r>
          </w:p>
        </w:tc>
        <w:tc>
          <w:tcPr>
            <w:tcW w:w="1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职务</w:t>
            </w:r>
          </w:p>
        </w:tc>
        <w:tc>
          <w:tcPr>
            <w:tcW w:w="37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联系方式</w:t>
            </w:r>
          </w:p>
        </w:tc>
        <w:tc>
          <w:tcPr>
            <w:tcW w:w="256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6月6日项目观摩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66" w:type="dxa"/>
            <w:tcBorders>
              <w:lef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参与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参与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参与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参与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参与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参与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参与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82" w:type="dxa"/>
            <w:gridSpan w:val="4"/>
          </w:tcPr>
          <w:p>
            <w:pPr>
              <w:spacing w:line="72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请参加会议的人员填写此表发送至邮箱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hnslsjz@163.com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回执表内容均为必填项，请认真填写，以方便会务组与您联系参会相关事宜。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2、6月6日观摩项目人数为100人，按照报名时间由前往后的顺序选取，观摩报名结果请以收到会务组确认短信为准。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E0C73A-CE4E-4248-AFCA-40640F8A43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42FBA29-016F-4C96-B8DE-324EF204A9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1BE136-38ED-4E3B-A669-FBF60A1350D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347EA89-A647-4796-B589-AF9480F31E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5A571FA7"/>
    <w:rsid w:val="5A57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2023-05-19T07:06:00Z</dcterms:created>
  <dc:creator>紫麒麟</dc:creator>
  <cp:lastModifiedBy>紫麒麟</cp:lastModifiedBy>
  <dcterms:modified xsi:type="dcterms:W3CDTF">2023-05-19T07:06:34Z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2AE6E718393A4D99809F98398E4E8CED_11</vt:lpwstr>
  </property>
</Properties>
</file>