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left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城乡建设科技创新奖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湖南城乡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建设科技创新奖评选申请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ind w:firstLine="480" w:firstLineChars="15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（项目类）证明材料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标准规范复印件：封面+主参编单位/主要起草人页；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科研课题证明复印件：验收报告封面+验收意见页+验收单位意见页+专家名单签字页+主要研制人员页；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.专利授权证书复印件；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工法证书复印件；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.工程应用项目证明材料：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（1）合同书中合同封面复印件；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）合同甲乙双方盖章页复印件；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）工程竣工验收记录复印件；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新技术、新工艺、新材料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复印件。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.有关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证明文件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，包括不限于①科技成果鉴定书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科技查新报告③知识产权证明④第三方评价意见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经济效益、社会效益证明。（评价报告封面+评价意见页+专家名单签字页+主要研制人员页）；</w:t>
      </w:r>
    </w:p>
    <w:p>
      <w:pPr>
        <w:ind w:firstLine="640" w:firstLineChars="2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fldChar w:fldCharType="begin"/>
      </w:r>
      <w:r>
        <w:instrText xml:space="preserve"> HYPERLINK "http://www.baidu.com/link?url=0kgDZXXVkVJ_1gh2qHpGbS5aX5FOH6g3kgaS5RIQXHuNfcn3KG_LX91bloeCbCSf" \t "_blank" </w:instrText>
      </w:r>
      <w:r>
        <w:fldChar w:fldCharType="separate"/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绿色建材评价标识证书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仿宋_GB2312" w:hAnsi="仿宋_GB2312" w:eastAsia="仿宋_GB2312" w:cs="仿宋_GB2312"/>
          <w:sz w:val="32"/>
          <w:szCs w:val="32"/>
        </w:rPr>
        <w:t>《湖南省绿色建筑（建造）适宜技术、绿色建材产品目录库》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证书复印件；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其他证明材料。</w:t>
      </w:r>
    </w:p>
    <w:p>
      <w:pPr>
        <w:ind w:firstLine="320" w:firstLineChars="100"/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（人物类）证明材料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.身份证正反面复印件；正反两面扫描在一张A4纸上；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2.毕业文凭复印件；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3.专业技术职称证书复印件；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.主持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相关证明材料；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.主要成果附件（论文、专利、工法等）；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6.个人荣誉（一个文档）：证书或聘书复印件；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.主要社会兼职证明文件（一个文档）：证书或聘书复印件；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ascii="仿宋_GB2312" w:hAnsi="仿宋_GB2312" w:eastAsia="仿宋_GB2312" w:cs="仿宋_GB2312"/>
          <w:sz w:val="32"/>
          <w:szCs w:val="32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4BD53C4"/>
    <w:rsid w:val="14B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2023-07-21T10:12:00Z</dcterms:created>
  <dc:creator>紫麒麟</dc:creator>
  <cp:lastModifiedBy>紫麒麟</cp:lastModifiedBy>
  <dcterms:modified xsi:type="dcterms:W3CDTF">2023-07-21T10:14:12Z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7D197ECD035F49ACB0E8DDA4167F9234_11</vt:lpwstr>
  </property>
</Properties>
</file>