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89" w:rsidRPr="00F20DDD" w:rsidRDefault="00DB7089" w:rsidP="00DB7089">
      <w:pPr>
        <w:rPr>
          <w:rFonts w:ascii="仿宋_GB2312" w:hAnsi="仿宋" w:cs="仿宋_GB2312"/>
          <w:sz w:val="32"/>
          <w:szCs w:val="32"/>
        </w:rPr>
      </w:pPr>
      <w:r w:rsidRPr="00F20DDD">
        <w:rPr>
          <w:rFonts w:ascii="仿宋_GB2312" w:eastAsia="仿宋_GB2312" w:hAnsi="宋体" w:cs="宋体" w:hint="eastAsia"/>
          <w:sz w:val="32"/>
          <w:szCs w:val="32"/>
        </w:rPr>
        <w:t>附件1：</w:t>
      </w:r>
    </w:p>
    <w:p w:rsidR="00DB7089" w:rsidRPr="00F20DDD" w:rsidRDefault="00DB7089" w:rsidP="00DB7089">
      <w:pPr>
        <w:jc w:val="center"/>
        <w:rPr>
          <w:rFonts w:ascii="宋体" w:hAnsi="宋体" w:cs="宋体"/>
          <w:b/>
          <w:spacing w:val="-12"/>
          <w:sz w:val="10"/>
          <w:szCs w:val="10"/>
        </w:rPr>
      </w:pPr>
      <w:r w:rsidRPr="00F20DDD">
        <w:rPr>
          <w:rFonts w:ascii="宋体" w:hAnsi="宋体" w:cs="宋体" w:hint="eastAsia"/>
          <w:b/>
          <w:spacing w:val="-12"/>
          <w:sz w:val="44"/>
          <w:szCs w:val="44"/>
        </w:rPr>
        <w:t>高质量绿色建造</w:t>
      </w:r>
      <w:r w:rsidRPr="00F20DDD">
        <w:rPr>
          <w:rFonts w:ascii="宋体" w:hAnsi="宋体" w:cs="宋体"/>
          <w:b/>
          <w:spacing w:val="-12"/>
          <w:sz w:val="44"/>
          <w:szCs w:val="44"/>
        </w:rPr>
        <w:t>（</w:t>
      </w:r>
      <w:r w:rsidRPr="00F20DDD">
        <w:rPr>
          <w:rFonts w:ascii="宋体" w:hAnsi="宋体" w:cs="宋体" w:hint="eastAsia"/>
          <w:b/>
          <w:spacing w:val="-12"/>
          <w:sz w:val="44"/>
          <w:szCs w:val="44"/>
        </w:rPr>
        <w:t>中部</w:t>
      </w:r>
      <w:r w:rsidRPr="00F20DDD">
        <w:rPr>
          <w:rFonts w:ascii="宋体" w:hAnsi="宋体" w:cs="宋体"/>
          <w:b/>
          <w:spacing w:val="-12"/>
          <w:sz w:val="44"/>
          <w:szCs w:val="44"/>
        </w:rPr>
        <w:t>）</w:t>
      </w:r>
      <w:r w:rsidRPr="00F20DDD">
        <w:rPr>
          <w:rFonts w:ascii="宋体" w:hAnsi="宋体" w:cs="宋体" w:hint="eastAsia"/>
          <w:b/>
          <w:spacing w:val="-12"/>
          <w:sz w:val="44"/>
          <w:szCs w:val="44"/>
        </w:rPr>
        <w:t>论坛方案</w:t>
      </w:r>
    </w:p>
    <w:p w:rsidR="00DB7089" w:rsidRPr="00F20DDD" w:rsidRDefault="00DB7089" w:rsidP="00DB7089">
      <w:pPr>
        <w:widowControl/>
        <w:kinsoku w:val="0"/>
        <w:autoSpaceDE w:val="0"/>
        <w:autoSpaceDN w:val="0"/>
        <w:adjustRightInd w:val="0"/>
        <w:snapToGrid w:val="0"/>
        <w:spacing w:after="120"/>
        <w:jc w:val="left"/>
        <w:textAlignment w:val="baseline"/>
        <w:rPr>
          <w:rFonts w:ascii="Arial" w:eastAsiaTheme="minorEastAsia" w:hAnsi="Arial" w:cs="Arial"/>
          <w:snapToGrid w:val="0"/>
          <w:color w:val="000000"/>
          <w:kern w:val="0"/>
          <w:szCs w:val="21"/>
        </w:rPr>
      </w:pPr>
    </w:p>
    <w:p w:rsidR="00DB7089" w:rsidRPr="00F20DDD" w:rsidRDefault="00DB7089" w:rsidP="00DB7089">
      <w:pPr>
        <w:keepNext/>
        <w:keepLines/>
        <w:widowControl/>
        <w:kinsoku w:val="0"/>
        <w:adjustRightInd w:val="0"/>
        <w:snapToGrid w:val="0"/>
        <w:ind w:left="284"/>
        <w:jc w:val="left"/>
        <w:textAlignment w:val="baseline"/>
        <w:outlineLvl w:val="0"/>
        <w:rPr>
          <w:rFonts w:ascii="黑体" w:eastAsia="黑体" w:hAnsi="黑体" w:cs="宋体"/>
          <w:snapToGrid w:val="0"/>
          <w:color w:val="000000"/>
          <w:kern w:val="0"/>
          <w:sz w:val="32"/>
          <w:szCs w:val="32"/>
        </w:rPr>
      </w:pPr>
      <w:r w:rsidRPr="00F20DDD">
        <w:rPr>
          <w:rFonts w:ascii="黑体" w:eastAsia="黑体" w:hAnsi="黑体" w:cs="宋体" w:hint="eastAsia"/>
          <w:snapToGrid w:val="0"/>
          <w:color w:val="000000"/>
          <w:kern w:val="0"/>
          <w:sz w:val="32"/>
          <w:szCs w:val="32"/>
        </w:rPr>
        <w:t>一</w:t>
      </w:r>
      <w:r w:rsidRPr="00F20DDD">
        <w:rPr>
          <w:rFonts w:ascii="黑体" w:eastAsia="黑体" w:hAnsi="黑体" w:cs="宋体"/>
          <w:snapToGrid w:val="0"/>
          <w:color w:val="000000"/>
          <w:kern w:val="0"/>
          <w:sz w:val="32"/>
          <w:szCs w:val="32"/>
        </w:rPr>
        <w:t>、</w:t>
      </w:r>
      <w:r w:rsidRPr="00F20DDD">
        <w:rPr>
          <w:rFonts w:ascii="黑体" w:eastAsia="黑体" w:hAnsi="黑体" w:cs="宋体" w:hint="eastAsia"/>
          <w:snapToGrid w:val="0"/>
          <w:color w:val="000000"/>
          <w:kern w:val="0"/>
          <w:sz w:val="32"/>
          <w:szCs w:val="32"/>
        </w:rPr>
        <w:t>论坛组织机构</w:t>
      </w:r>
    </w:p>
    <w:p w:rsidR="00DB7089" w:rsidRPr="00F20DDD" w:rsidRDefault="00DB7089" w:rsidP="00DB7089">
      <w:pPr>
        <w:numPr>
          <w:ilvl w:val="255"/>
          <w:numId w:val="0"/>
        </w:numPr>
        <w:ind w:firstLine="600"/>
        <w:rPr>
          <w:rFonts w:ascii="仿宋_GB2312" w:eastAsia="仿宋_GB2312" w:hAnsi="仿宋_GB2312" w:cs="仿宋_GB2312"/>
          <w:sz w:val="32"/>
          <w:szCs w:val="32"/>
        </w:rPr>
      </w:pPr>
      <w:r w:rsidRPr="00F20D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指导单位：</w:t>
      </w:r>
      <w:r w:rsidRPr="00F20DDD">
        <w:rPr>
          <w:rFonts w:ascii="仿宋_GB2312" w:eastAsia="仿宋_GB2312" w:hAnsi="仿宋_GB2312" w:cs="仿宋_GB2312" w:hint="eastAsia"/>
          <w:sz w:val="32"/>
          <w:szCs w:val="32"/>
        </w:rPr>
        <w:t>住房和城乡建设部科技与产业化发展中心</w:t>
      </w:r>
    </w:p>
    <w:p w:rsidR="00DB7089" w:rsidRPr="00F20DDD" w:rsidRDefault="00DB7089" w:rsidP="00DB7089">
      <w:pPr>
        <w:numPr>
          <w:ilvl w:val="255"/>
          <w:numId w:val="0"/>
        </w:numPr>
        <w:ind w:firstLine="600"/>
        <w:rPr>
          <w:rFonts w:ascii="仿宋_GB2312" w:eastAsia="仿宋_GB2312" w:hAnsi="仿宋_GB2312" w:cs="仿宋_GB2312"/>
          <w:sz w:val="32"/>
          <w:szCs w:val="32"/>
        </w:rPr>
      </w:pPr>
      <w:r w:rsidRPr="00F20DDD"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bookmarkStart w:id="0" w:name="_GoBack"/>
      <w:bookmarkEnd w:id="0"/>
      <w:r w:rsidRPr="00F20DDD">
        <w:rPr>
          <w:rFonts w:ascii="仿宋_GB2312" w:eastAsia="仿宋_GB2312" w:hAnsi="仿宋_GB2312" w:cs="仿宋_GB2312" w:hint="eastAsia"/>
          <w:sz w:val="32"/>
          <w:szCs w:val="32"/>
        </w:rPr>
        <w:t>住房和城乡建设部建筑杂志社</w:t>
      </w:r>
    </w:p>
    <w:p w:rsidR="00DB7089" w:rsidRPr="00F20DDD" w:rsidRDefault="00DB7089" w:rsidP="00DB7089">
      <w:pPr>
        <w:numPr>
          <w:ilvl w:val="255"/>
          <w:numId w:val="0"/>
        </w:numPr>
        <w:ind w:firstLineChars="684" w:firstLine="2189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 w:rsidRPr="00F20DDD">
        <w:rPr>
          <w:rFonts w:ascii="仿宋_GB2312" w:eastAsia="仿宋_GB2312" w:hAnsi="仿宋_GB2312" w:cs="仿宋_GB2312" w:hint="eastAsia"/>
          <w:sz w:val="32"/>
          <w:szCs w:val="32"/>
        </w:rPr>
        <w:t>中国</w:t>
      </w:r>
      <w:r w:rsidRPr="00F20DDD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生产力学会</w:t>
      </w:r>
    </w:p>
    <w:p w:rsidR="00DB7089" w:rsidRPr="00F20DDD" w:rsidRDefault="00DB7089" w:rsidP="00DB7089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F20D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主办单位：</w:t>
      </w:r>
      <w:r w:rsidRPr="00F20DDD">
        <w:rPr>
          <w:rFonts w:ascii="仿宋_GB2312" w:eastAsia="仿宋_GB2312" w:hAnsi="仿宋_GB2312" w:cs="仿宋_GB2312" w:hint="eastAsia"/>
          <w:sz w:val="32"/>
          <w:szCs w:val="32"/>
        </w:rPr>
        <w:t>湖南省住房和城乡建设厅</w:t>
      </w:r>
    </w:p>
    <w:p w:rsidR="00DB7089" w:rsidRPr="00F20DDD" w:rsidRDefault="00DB7089" w:rsidP="00DB7089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 w:rsidRPr="00F20DDD">
        <w:rPr>
          <w:rFonts w:ascii="仿宋_GB2312" w:eastAsia="仿宋_GB2312" w:hAnsi="仿宋_GB2312" w:cs="仿宋_GB2312" w:hint="eastAsia"/>
          <w:sz w:val="32"/>
          <w:szCs w:val="32"/>
        </w:rPr>
        <w:t>湖南大学</w:t>
      </w:r>
    </w:p>
    <w:p w:rsidR="00DB7089" w:rsidRPr="00F20DDD" w:rsidRDefault="00DB7089" w:rsidP="00DB7089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F20D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承办单位：</w:t>
      </w:r>
      <w:r w:rsidRPr="00F20DDD">
        <w:rPr>
          <w:rFonts w:ascii="仿宋_GB2312" w:eastAsia="仿宋_GB2312" w:hAnsi="仿宋_GB2312" w:cs="仿宋_GB2312" w:hint="eastAsia"/>
          <w:sz w:val="32"/>
          <w:szCs w:val="32"/>
        </w:rPr>
        <w:t>湖南省</w:t>
      </w:r>
      <w:r w:rsidRPr="00F20DDD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绿色建筑与钢结构</w:t>
      </w:r>
      <w:r w:rsidRPr="00F20DDD">
        <w:rPr>
          <w:rFonts w:ascii="仿宋_GB2312" w:eastAsia="仿宋_GB2312" w:hAnsi="仿宋_GB2312" w:cs="仿宋_GB2312" w:hint="eastAsia"/>
          <w:sz w:val="32"/>
          <w:szCs w:val="32"/>
        </w:rPr>
        <w:t>行业协会</w:t>
      </w:r>
    </w:p>
    <w:p w:rsidR="00DB7089" w:rsidRPr="00F20DDD" w:rsidRDefault="00DB7089" w:rsidP="00DB7089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 w:rsidRPr="00F20DDD">
        <w:rPr>
          <w:rFonts w:ascii="仿宋_GB2312" w:eastAsia="仿宋_GB2312" w:hAnsi="仿宋_GB2312" w:cs="仿宋_GB2312" w:hint="eastAsia"/>
          <w:sz w:val="32"/>
          <w:szCs w:val="32"/>
        </w:rPr>
        <w:t>中铁城建集团有限公司</w:t>
      </w:r>
    </w:p>
    <w:p w:rsidR="00DB7089" w:rsidRPr="00F20DDD" w:rsidRDefault="00DB7089" w:rsidP="00DB7089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 w:rsidRPr="00F20DDD">
        <w:rPr>
          <w:rFonts w:ascii="仿宋_GB2312" w:eastAsia="仿宋_GB2312" w:hAnsi="仿宋_GB2312" w:cs="仿宋_GB2312" w:hint="eastAsia"/>
          <w:sz w:val="32"/>
          <w:szCs w:val="32"/>
        </w:rPr>
        <w:t>湖南福天兴业投资集团股份有限公司</w:t>
      </w:r>
    </w:p>
    <w:p w:rsidR="00DB7089" w:rsidRPr="00F20DDD" w:rsidRDefault="00D95B7D" w:rsidP="00DB7089">
      <w:pPr>
        <w:ind w:firstLineChars="1050" w:firstLine="2205"/>
        <w:rPr>
          <w:rFonts w:ascii="仿宋_GB2312" w:eastAsia="仿宋_GB2312" w:hAnsi="仿宋_GB2312" w:cs="仿宋_GB2312"/>
          <w:sz w:val="32"/>
          <w:szCs w:val="32"/>
        </w:rPr>
      </w:pPr>
      <w:hyperlink r:id="rId6" w:tgtFrame="https://www.baidu.com/_blank" w:history="1">
        <w:r w:rsidR="00DB7089" w:rsidRPr="00F20DDD">
          <w:rPr>
            <w:rFonts w:ascii="仿宋_GB2312" w:eastAsia="仿宋_GB2312" w:hAnsi="仿宋_GB2312" w:cs="仿宋_GB2312" w:hint="eastAsia"/>
            <w:sz w:val="32"/>
            <w:szCs w:val="32"/>
          </w:rPr>
          <w:t>湖南省建筑科学研究院有限责任公司</w:t>
        </w:r>
      </w:hyperlink>
    </w:p>
    <w:p w:rsidR="00DB7089" w:rsidRDefault="00DB7089" w:rsidP="00DB7089">
      <w:pPr>
        <w:pStyle w:val="1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 w:rsidRPr="00F20DDD">
        <w:rPr>
          <w:rFonts w:ascii="黑体" w:eastAsia="黑体" w:hAnsi="黑体" w:cs="仿宋_GB2312" w:hint="eastAsia"/>
          <w:sz w:val="32"/>
          <w:szCs w:val="32"/>
        </w:rPr>
        <w:t>二</w:t>
      </w:r>
      <w:r w:rsidRPr="00F20DDD">
        <w:rPr>
          <w:rFonts w:ascii="黑体" w:eastAsia="黑体" w:hAnsi="黑体" w:cs="仿宋_GB2312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论坛参会人员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（400人） </w:t>
      </w:r>
    </w:p>
    <w:p w:rsidR="00DB7089" w:rsidRDefault="00DB7089" w:rsidP="00DB708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1.中部相关省市住房和城乡建设主管部门相关负责人；常州市</w:t>
      </w:r>
      <w:r>
        <w:rPr>
          <w:rFonts w:ascii="仿宋_GB2312" w:eastAsia="仿宋_GB2312" w:hAnsi="仿宋_GB2312" w:cs="仿宋_GB2312"/>
          <w:sz w:val="32"/>
          <w:szCs w:val="32"/>
        </w:rPr>
        <w:t>、深圳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住房和城乡建设主管部门相关负责人；相关协会（学会）负责人；</w:t>
      </w:r>
    </w:p>
    <w:p w:rsidR="00DB7089" w:rsidRDefault="00DB7089" w:rsidP="00DB708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.湖南省各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州、县（市、区）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住房城乡建设局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负责人</w:t>
      </w:r>
      <w:r>
        <w:rPr>
          <w:rFonts w:ascii="仿宋_GB2312" w:eastAsia="仿宋_GB2312" w:hAnsi="仿宋_GB2312" w:cs="仿宋_GB2312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相关科室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负责人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DB7089" w:rsidRDefault="00DB7089" w:rsidP="00DB708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.湖南省内外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绿色建造</w:t>
      </w:r>
      <w:r>
        <w:rPr>
          <w:rFonts w:ascii="仿宋_GB2312" w:eastAsia="仿宋_GB2312" w:hAnsi="仿宋_GB2312" w:cs="仿宋_GB2312" w:hint="eastAsia"/>
          <w:sz w:val="32"/>
          <w:szCs w:val="32"/>
        </w:rPr>
        <w:t>（试点）项目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建设单位、设计单位、施工企业、</w:t>
      </w:r>
      <w:r>
        <w:rPr>
          <w:rFonts w:ascii="仿宋_GB2312" w:eastAsia="仿宋_GB2312" w:hAnsi="仿宋_GB2312" w:cs="仿宋_GB2312" w:hint="eastAsia"/>
          <w:sz w:val="32"/>
          <w:szCs w:val="32"/>
        </w:rPr>
        <w:t>生产企业、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材料生产企业、物业、评价机构、技术咨询机构、高校及科研院所</w:t>
      </w:r>
      <w:r>
        <w:rPr>
          <w:rFonts w:ascii="仿宋_GB2312" w:eastAsia="仿宋_GB2312" w:hAnsi="仿宋_GB2312" w:cs="仿宋_GB2312" w:hint="eastAsia"/>
          <w:sz w:val="32"/>
          <w:szCs w:val="32"/>
        </w:rPr>
        <w:t>；装配式建筑产业基地（国家级、省级）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等单位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代表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；</w:t>
      </w:r>
    </w:p>
    <w:p w:rsidR="00DB7089" w:rsidRDefault="00DB7089" w:rsidP="00DB708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4.湖南省绿色建筑与钢结构行业协会会员单位代表；</w:t>
      </w:r>
    </w:p>
    <w:p w:rsidR="00DB7089" w:rsidRDefault="00DB7089" w:rsidP="00DB708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新闻媒体</w:t>
      </w:r>
      <w:r>
        <w:rPr>
          <w:rFonts w:ascii="仿宋_GB2312" w:eastAsia="仿宋_GB2312" w:hAnsi="仿宋_GB2312" w:cs="仿宋_GB2312" w:hint="eastAsia"/>
          <w:sz w:val="32"/>
          <w:szCs w:val="32"/>
        </w:rPr>
        <w:t>代表。</w:t>
      </w:r>
    </w:p>
    <w:p w:rsidR="00DB7089" w:rsidRPr="00702F5C" w:rsidRDefault="00DB7089" w:rsidP="00DB7089">
      <w:pPr>
        <w:spacing w:line="600" w:lineRule="auto"/>
        <w:ind w:firstLineChars="100" w:firstLine="320"/>
        <w:rPr>
          <w:rFonts w:ascii="仿宋_GB2312" w:eastAsia="仿宋_GB2312" w:hAnsi="仿宋_GB2312" w:cs="仿宋_GB2312"/>
          <w:szCs w:val="21"/>
        </w:rPr>
      </w:pPr>
      <w:r>
        <w:rPr>
          <w:rFonts w:ascii="黑体" w:eastAsia="黑体" w:hAnsi="黑体" w:cs="仿宋_GB2312" w:hint="eastAsia"/>
          <w:snapToGrid w:val="0"/>
          <w:color w:val="000000" w:themeColor="text1"/>
          <w:kern w:val="0"/>
          <w:sz w:val="32"/>
          <w:szCs w:val="32"/>
        </w:rPr>
        <w:t>三</w:t>
      </w:r>
      <w:r>
        <w:rPr>
          <w:rFonts w:ascii="黑体" w:eastAsia="黑体" w:hAnsi="黑体" w:cs="仿宋_GB2312"/>
          <w:snapToGrid w:val="0"/>
          <w:color w:val="000000" w:themeColor="text1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主讲内容</w:t>
      </w:r>
    </w:p>
    <w:tbl>
      <w:tblPr>
        <w:tblStyle w:val="a7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00DB7089" w:rsidRPr="002A154A" w:rsidTr="00DB7089">
        <w:trPr>
          <w:trHeight w:val="647"/>
        </w:trPr>
        <w:tc>
          <w:tcPr>
            <w:tcW w:w="8931" w:type="dxa"/>
            <w:vAlign w:val="center"/>
          </w:tcPr>
          <w:p w:rsidR="00DB7089" w:rsidRPr="002A154A" w:rsidRDefault="00DB7089" w:rsidP="006E7188">
            <w:pPr>
              <w:spacing w:line="500" w:lineRule="exact"/>
              <w:jc w:val="center"/>
              <w:rPr>
                <w:rFonts w:ascii="宋体" w:hAnsi="宋体" w:cs="仿宋_GB2312"/>
                <w:b/>
                <w:bCs/>
                <w:sz w:val="32"/>
                <w:szCs w:val="32"/>
              </w:rPr>
            </w:pPr>
            <w:r>
              <w:rPr>
                <w:rFonts w:ascii="宋体" w:hAnsi="宋体" w:cs="仿宋_GB2312" w:hint="eastAsia"/>
                <w:b/>
                <w:bCs/>
                <w:sz w:val="32"/>
                <w:szCs w:val="32"/>
              </w:rPr>
              <w:t>主讲内容</w:t>
            </w:r>
          </w:p>
        </w:tc>
      </w:tr>
      <w:tr w:rsidR="00DB7089" w:rsidRPr="002A154A" w:rsidTr="00DB7089">
        <w:trPr>
          <w:trHeight w:val="647"/>
        </w:trPr>
        <w:tc>
          <w:tcPr>
            <w:tcW w:w="8931" w:type="dxa"/>
            <w:vAlign w:val="center"/>
          </w:tcPr>
          <w:p w:rsidR="00DB7089" w:rsidRPr="00702F5C" w:rsidRDefault="00DB7089" w:rsidP="006E718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702F5C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主持人:</w:t>
            </w:r>
            <w:r w:rsidRPr="00702F5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吴启旺 湖南省住房和城乡建设厅二级巡视员</w:t>
            </w:r>
          </w:p>
        </w:tc>
      </w:tr>
      <w:tr w:rsidR="00DB7089" w:rsidRPr="007D1E29" w:rsidTr="00DB7089">
        <w:trPr>
          <w:trHeight w:val="794"/>
        </w:trPr>
        <w:tc>
          <w:tcPr>
            <w:tcW w:w="8931" w:type="dxa"/>
            <w:vAlign w:val="center"/>
          </w:tcPr>
          <w:p w:rsidR="00DB7089" w:rsidRPr="007D1E29" w:rsidRDefault="00DB7089" w:rsidP="006E7188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D1E2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主持人介绍论坛基本情况及到场嘉宾</w:t>
            </w:r>
          </w:p>
        </w:tc>
      </w:tr>
      <w:tr w:rsidR="00DB7089" w:rsidRPr="007D1E29" w:rsidTr="00DB7089">
        <w:trPr>
          <w:trHeight w:val="743"/>
        </w:trPr>
        <w:tc>
          <w:tcPr>
            <w:tcW w:w="8931" w:type="dxa"/>
            <w:vAlign w:val="center"/>
          </w:tcPr>
          <w:p w:rsidR="00DB7089" w:rsidRPr="007D1E29" w:rsidRDefault="00DB7089" w:rsidP="006E7188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D1E2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住房和城乡建设部工程质量安全监管</w:t>
            </w:r>
            <w:r w:rsidRPr="007D1E29"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司</w:t>
            </w:r>
            <w:r w:rsidRPr="007D1E2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领导致辞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（拟）</w:t>
            </w:r>
          </w:p>
        </w:tc>
      </w:tr>
      <w:tr w:rsidR="00DB7089" w:rsidRPr="007D1E29" w:rsidTr="00DB7089">
        <w:tc>
          <w:tcPr>
            <w:tcW w:w="8931" w:type="dxa"/>
            <w:vAlign w:val="center"/>
          </w:tcPr>
          <w:p w:rsidR="00DB7089" w:rsidRPr="00702F5C" w:rsidRDefault="00DB7089" w:rsidP="006E7188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02F5C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演讲主题：</w:t>
            </w:r>
            <w:r w:rsidRPr="00702F5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绿色建造与韧性城市</w:t>
            </w:r>
          </w:p>
          <w:p w:rsidR="00DB7089" w:rsidRPr="00702F5C" w:rsidRDefault="00DB7089" w:rsidP="006E7188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02F5C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演 讲 人：</w:t>
            </w:r>
            <w:r w:rsidRPr="00702F5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陈湘生 </w:t>
            </w:r>
            <w:r w:rsidRPr="00DB7089"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中国工程院院士、深圳大学土木与交通工程学院 院长</w:t>
            </w:r>
          </w:p>
        </w:tc>
      </w:tr>
      <w:tr w:rsidR="00DB7089" w:rsidRPr="007D1E29" w:rsidTr="00DB7089">
        <w:trPr>
          <w:trHeight w:val="1383"/>
        </w:trPr>
        <w:tc>
          <w:tcPr>
            <w:tcW w:w="8931" w:type="dxa"/>
            <w:vAlign w:val="center"/>
          </w:tcPr>
          <w:p w:rsidR="00DB7089" w:rsidRPr="00702F5C" w:rsidRDefault="00DB7089" w:rsidP="006E7188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02F5C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演讲主题：</w:t>
            </w:r>
            <w:r w:rsidRPr="00702F5C"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发展新型建筑工业化，促进高质量发展</w:t>
            </w:r>
          </w:p>
          <w:p w:rsidR="00DB7089" w:rsidRPr="00702F5C" w:rsidRDefault="00DB7089" w:rsidP="006E7188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702F5C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演 讲 人：</w:t>
            </w:r>
            <w:r w:rsidRPr="00702F5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文林峰 </w:t>
            </w:r>
            <w:hyperlink r:id="rId7" w:tgtFrame="https://www.baidu.com/_blank" w:history="1">
              <w:r w:rsidRPr="00702F5C">
                <w:rPr>
                  <w:rFonts w:ascii="仿宋_GB2312" w:eastAsia="仿宋_GB2312" w:hAnsi="仿宋_GB2312" w:cs="仿宋_GB2312" w:hint="eastAsia"/>
                  <w:sz w:val="28"/>
                  <w:szCs w:val="28"/>
                </w:rPr>
                <w:t>住房和城乡建设部建筑杂志社</w:t>
              </w:r>
            </w:hyperlink>
            <w:r w:rsidRPr="00702F5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社长</w:t>
            </w:r>
          </w:p>
        </w:tc>
      </w:tr>
      <w:tr w:rsidR="00DB7089" w:rsidRPr="007D1E29" w:rsidTr="00DB7089">
        <w:trPr>
          <w:trHeight w:val="1329"/>
        </w:trPr>
        <w:tc>
          <w:tcPr>
            <w:tcW w:w="8931" w:type="dxa"/>
            <w:vAlign w:val="center"/>
          </w:tcPr>
          <w:p w:rsidR="00DB7089" w:rsidRPr="00702F5C" w:rsidRDefault="00DB7089" w:rsidP="006E7188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02F5C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演讲主题：</w:t>
            </w:r>
            <w:r w:rsidRPr="00702F5C"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绿色建造“湖南样板”政策和产业发展历程</w:t>
            </w:r>
          </w:p>
          <w:p w:rsidR="00DB7089" w:rsidRPr="00702F5C" w:rsidRDefault="00DB7089" w:rsidP="006E7188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702F5C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演 讲 人：</w:t>
            </w:r>
            <w:r w:rsidRPr="00702F5C"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唐道明</w:t>
            </w:r>
            <w:r w:rsidRPr="00702F5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Pr="00702F5C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湖南省住房和城乡建设厅党组书记、厅长</w:t>
            </w:r>
          </w:p>
        </w:tc>
      </w:tr>
      <w:tr w:rsidR="00DB7089" w:rsidRPr="007D1E29" w:rsidTr="00DB7089">
        <w:trPr>
          <w:trHeight w:val="1092"/>
        </w:trPr>
        <w:tc>
          <w:tcPr>
            <w:tcW w:w="8931" w:type="dxa"/>
            <w:vAlign w:val="center"/>
          </w:tcPr>
          <w:p w:rsidR="00DB7089" w:rsidRPr="00702F5C" w:rsidRDefault="00DB7089" w:rsidP="006E7188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702F5C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绿色建造试点城市建设经验分享</w:t>
            </w:r>
          </w:p>
          <w:p w:rsidR="00DB7089" w:rsidRPr="00702F5C" w:rsidRDefault="00DB7089" w:rsidP="006E7188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02F5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1.深圳市；2.常州市</w:t>
            </w:r>
          </w:p>
        </w:tc>
      </w:tr>
      <w:tr w:rsidR="00DB7089" w:rsidRPr="007D1E29" w:rsidTr="00DB7089">
        <w:trPr>
          <w:trHeight w:val="799"/>
        </w:trPr>
        <w:tc>
          <w:tcPr>
            <w:tcW w:w="8931" w:type="dxa"/>
            <w:vAlign w:val="center"/>
          </w:tcPr>
          <w:p w:rsidR="00DB7089" w:rsidRDefault="00DB7089" w:rsidP="006E718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02F5C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主持人：</w:t>
            </w:r>
            <w:r w:rsidRPr="00702F5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张国强 湖南大学教授、湖南大学城市与建筑创新研究院院长</w:t>
            </w:r>
          </w:p>
          <w:p w:rsidR="00DB7089" w:rsidRPr="00702F5C" w:rsidRDefault="00DB7089" w:rsidP="006E718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王忠良 中铁城建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集团有限公司副总经理、总工程师</w:t>
            </w:r>
          </w:p>
        </w:tc>
      </w:tr>
      <w:tr w:rsidR="00DB7089" w:rsidRPr="007D1E29" w:rsidTr="00DB7089">
        <w:trPr>
          <w:trHeight w:val="1232"/>
        </w:trPr>
        <w:tc>
          <w:tcPr>
            <w:tcW w:w="8931" w:type="dxa"/>
            <w:vAlign w:val="center"/>
          </w:tcPr>
          <w:p w:rsidR="00DB7089" w:rsidRPr="00702F5C" w:rsidRDefault="00DB7089" w:rsidP="006E7188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02F5C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演讲主题：</w:t>
            </w:r>
            <w:r w:rsidRPr="00702F5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好房子内涵与评价研究探索</w:t>
            </w:r>
          </w:p>
          <w:p w:rsidR="00DB7089" w:rsidRPr="00702F5C" w:rsidRDefault="00DB7089" w:rsidP="006E7188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702F5C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演 讲 人：</w:t>
            </w:r>
            <w:r w:rsidRPr="00702F5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梁浩 </w:t>
            </w:r>
            <w:r w:rsidRPr="00702F5C"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住建部</w:t>
            </w:r>
            <w:r w:rsidRPr="00702F5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科技与产业化发展中心研究员、博士</w:t>
            </w:r>
          </w:p>
        </w:tc>
      </w:tr>
      <w:tr w:rsidR="00DB7089" w:rsidRPr="007D1E29" w:rsidTr="00DB7089">
        <w:trPr>
          <w:trHeight w:val="1206"/>
        </w:trPr>
        <w:tc>
          <w:tcPr>
            <w:tcW w:w="8931" w:type="dxa"/>
            <w:vAlign w:val="center"/>
          </w:tcPr>
          <w:p w:rsidR="00DB7089" w:rsidRPr="0067070D" w:rsidRDefault="00DB7089" w:rsidP="006E7188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  <w:r w:rsidRPr="0067070D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演讲主题：</w:t>
            </w:r>
            <w:r w:rsidRPr="0067070D"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关于双碳背景下，绿色建筑的迭代</w:t>
            </w:r>
          </w:p>
          <w:p w:rsidR="00DB7089" w:rsidRPr="007D1E29" w:rsidRDefault="00DB7089" w:rsidP="006E7188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7070D"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eastAsia="zh-Hans"/>
              </w:rPr>
              <w:t>演 讲 人：</w:t>
            </w:r>
            <w:r w:rsidRPr="0067070D"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 xml:space="preserve">郑波 </w:t>
            </w:r>
            <w:r w:rsidRPr="00056176"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  <w:lang w:eastAsia="zh-Hans"/>
              </w:rPr>
              <w:t>清华大学建筑设计研究院文旅分院院长，成都分院院长</w:t>
            </w:r>
          </w:p>
        </w:tc>
      </w:tr>
      <w:tr w:rsidR="00DB7089" w:rsidRPr="007D1E29" w:rsidTr="00DB7089">
        <w:tc>
          <w:tcPr>
            <w:tcW w:w="8931" w:type="dxa"/>
            <w:vAlign w:val="center"/>
          </w:tcPr>
          <w:p w:rsidR="00DB7089" w:rsidRPr="007D1E29" w:rsidRDefault="00DB7089" w:rsidP="006E7188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D1E2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演讲主题：</w:t>
            </w:r>
            <w:r w:rsidRPr="007D1E2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绿色建造产品永续金融资产</w:t>
            </w:r>
          </w:p>
          <w:p w:rsidR="00DB7089" w:rsidRPr="007D1E29" w:rsidRDefault="00DB7089" w:rsidP="006E7188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D1E2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演 讲 人：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史正富 </w:t>
            </w:r>
            <w:r w:rsidRPr="007D1E2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复旦大学</w:t>
            </w:r>
            <w:r w:rsidRPr="007D1E2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教授、</w:t>
            </w:r>
            <w:r w:rsidRPr="007D1E2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中国研究院学术委员会主席</w:t>
            </w:r>
          </w:p>
        </w:tc>
      </w:tr>
      <w:tr w:rsidR="00DB7089" w:rsidRPr="007D1E29" w:rsidTr="00DB7089">
        <w:tc>
          <w:tcPr>
            <w:tcW w:w="8931" w:type="dxa"/>
            <w:vAlign w:val="center"/>
          </w:tcPr>
          <w:p w:rsidR="00DB7089" w:rsidRPr="007D1E29" w:rsidRDefault="00DB7089" w:rsidP="006E7188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D1E2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演讲主题：</w:t>
            </w:r>
            <w:r w:rsidRPr="007D1E2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高质量绿色建造的财政金融政策支持</w:t>
            </w:r>
          </w:p>
          <w:p w:rsidR="00DB7089" w:rsidRPr="007D1E29" w:rsidRDefault="00DB7089" w:rsidP="006E7188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D1E2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演 讲 人：</w:t>
            </w:r>
            <w:r w:rsidRPr="004F48E8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陈少强 中国财政科学研究院博士、研究员</w:t>
            </w:r>
          </w:p>
        </w:tc>
      </w:tr>
      <w:tr w:rsidR="00DB7089" w:rsidRPr="007D1E29" w:rsidTr="00DB7089">
        <w:trPr>
          <w:trHeight w:val="1091"/>
        </w:trPr>
        <w:tc>
          <w:tcPr>
            <w:tcW w:w="8931" w:type="dxa"/>
            <w:vAlign w:val="center"/>
          </w:tcPr>
          <w:p w:rsidR="00DB7089" w:rsidRPr="007D1E29" w:rsidRDefault="00DB7089" w:rsidP="006E7188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  <w:r w:rsidRPr="007D1E2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演讲主题：</w:t>
            </w:r>
            <w:r w:rsidRPr="007D1E29"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高质量绿色建造创新体系研究和应用</w:t>
            </w:r>
          </w:p>
          <w:p w:rsidR="00DB7089" w:rsidRPr="007D1E29" w:rsidRDefault="00DB7089" w:rsidP="006E7188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D1E2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演 讲 人：</w:t>
            </w:r>
            <w:r w:rsidRPr="007D1E29"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张国强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Pr="00DB7089"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  <w:shd w:val="clear" w:color="auto" w:fill="FFFFFF"/>
              </w:rPr>
              <w:t>湖南大学教授、湖南大学城市与建筑创新研究院院长</w:t>
            </w:r>
          </w:p>
        </w:tc>
      </w:tr>
      <w:tr w:rsidR="00DB7089" w:rsidRPr="007D1E29" w:rsidTr="00DB7089">
        <w:tc>
          <w:tcPr>
            <w:tcW w:w="8931" w:type="dxa"/>
            <w:vAlign w:val="center"/>
          </w:tcPr>
          <w:p w:rsidR="00DB7089" w:rsidRPr="0067070D" w:rsidRDefault="00DB7089" w:rsidP="006E7188">
            <w:pPr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 w:rsidRPr="007D1E2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企业演讲：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绿色建造</w:t>
            </w:r>
            <w:r w:rsidRPr="006707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推动</w:t>
            </w:r>
            <w:r w:rsidRPr="0067070D">
              <w:rPr>
                <w:rFonts w:ascii="仿宋_GB2312" w:eastAsia="仿宋_GB2312" w:hAnsi="仿宋_GB2312" w:cs="仿宋_GB2312"/>
                <w:sz w:val="28"/>
                <w:szCs w:val="28"/>
              </w:rPr>
              <w:t>建筑企业高质量发展</w:t>
            </w:r>
          </w:p>
          <w:p w:rsidR="00DB7089" w:rsidRPr="007D1E29" w:rsidRDefault="00DB7089" w:rsidP="006E7188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7D1E2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演 讲 人：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王忠良 中铁城建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集团有限公司副总经理、总工程师</w:t>
            </w:r>
            <w:r w:rsidRPr="007D1E29"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B7089" w:rsidRPr="00255828" w:rsidTr="00DB7089">
        <w:trPr>
          <w:trHeight w:val="798"/>
        </w:trPr>
        <w:tc>
          <w:tcPr>
            <w:tcW w:w="8931" w:type="dxa"/>
            <w:vAlign w:val="center"/>
          </w:tcPr>
          <w:p w:rsidR="00DB7089" w:rsidRPr="00255828" w:rsidRDefault="00DB7089" w:rsidP="006E7188">
            <w:pPr>
              <w:rPr>
                <w:rFonts w:ascii="仿宋_GB2312" w:eastAsia="仿宋_GB2312" w:hAnsi="仿宋_GB2312" w:cs="仿宋_GB2312"/>
                <w:b/>
                <w:sz w:val="28"/>
                <w:szCs w:val="28"/>
                <w:shd w:val="clear" w:color="auto" w:fill="FFFFFF"/>
              </w:rPr>
            </w:pPr>
            <w:r w:rsidRPr="00255828"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shd w:val="clear" w:color="auto" w:fill="FFFFFF"/>
              </w:rPr>
              <w:t>演讲主题：</w:t>
            </w:r>
            <w:r w:rsidRPr="0008063F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高校学生宿舍“全过程标准化”建设</w:t>
            </w:r>
          </w:p>
          <w:p w:rsidR="00DB7089" w:rsidRPr="00255828" w:rsidRDefault="00DB7089" w:rsidP="006E7188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55828"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shd w:val="clear" w:color="auto" w:fill="FFFFFF"/>
              </w:rPr>
              <w:t>演 讲 人：</w:t>
            </w:r>
            <w:r w:rsidRPr="0008063F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余水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shd w:val="clear" w:color="auto" w:fill="FFFFFF"/>
              </w:rPr>
              <w:t xml:space="preserve"> </w:t>
            </w:r>
            <w:hyperlink r:id="rId8" w:tgtFrame="https://www.baidu.com/_blank" w:history="1">
              <w:r w:rsidRPr="00255828">
                <w:rPr>
                  <w:rFonts w:ascii="仿宋_GB2312" w:eastAsia="仿宋_GB2312" w:hAnsi="仿宋_GB2312" w:cs="仿宋_GB2312" w:hint="eastAsia"/>
                  <w:sz w:val="28"/>
                  <w:szCs w:val="28"/>
                  <w:shd w:val="clear" w:color="auto" w:fill="FFFFFF"/>
                </w:rPr>
                <w:t>湖南省建筑科学研究院有限责任公司</w:t>
              </w:r>
            </w:hyperlink>
            <w:r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  <w:t xml:space="preserve"> </w:t>
            </w:r>
            <w:r w:rsidRPr="0008063F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副总建筑师</w:t>
            </w:r>
          </w:p>
        </w:tc>
      </w:tr>
      <w:tr w:rsidR="00DB7089" w:rsidRPr="000A6B6F" w:rsidTr="00DB7089">
        <w:trPr>
          <w:trHeight w:val="1136"/>
        </w:trPr>
        <w:tc>
          <w:tcPr>
            <w:tcW w:w="8931" w:type="dxa"/>
            <w:vAlign w:val="center"/>
          </w:tcPr>
          <w:p w:rsidR="00DB7089" w:rsidRPr="000A6B6F" w:rsidRDefault="00DB7089" w:rsidP="006E718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A6B6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演讲主题：</w:t>
            </w:r>
            <w:r w:rsidRPr="000A6B6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绿色智能建造智慧运维</w:t>
            </w:r>
          </w:p>
          <w:p w:rsidR="00DB7089" w:rsidRPr="000A6B6F" w:rsidRDefault="00DB7089" w:rsidP="006E7188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0A6B6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演 讲 人：</w:t>
            </w:r>
            <w:r w:rsidRPr="000A6B6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刘捷超 </w:t>
            </w:r>
            <w:r w:rsidRPr="00056176"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湖南省建筑设计院有限公司智能建造研究中心 主任</w:t>
            </w:r>
          </w:p>
        </w:tc>
      </w:tr>
    </w:tbl>
    <w:p w:rsidR="008C59DA" w:rsidRPr="00DB7089" w:rsidRDefault="008C59DA" w:rsidP="00DB7089"/>
    <w:sectPr w:rsidR="008C59DA" w:rsidRPr="00DB7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B7D" w:rsidRDefault="00D95B7D" w:rsidP="00D90BD4">
      <w:r>
        <w:separator/>
      </w:r>
    </w:p>
  </w:endnote>
  <w:endnote w:type="continuationSeparator" w:id="0">
    <w:p w:rsidR="00D95B7D" w:rsidRDefault="00D95B7D" w:rsidP="00D9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B7D" w:rsidRDefault="00D95B7D" w:rsidP="00D90BD4">
      <w:r>
        <w:separator/>
      </w:r>
    </w:p>
  </w:footnote>
  <w:footnote w:type="continuationSeparator" w:id="0">
    <w:p w:rsidR="00D95B7D" w:rsidRDefault="00D95B7D" w:rsidP="00D90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6E"/>
    <w:rsid w:val="00005B26"/>
    <w:rsid w:val="000D5720"/>
    <w:rsid w:val="00286863"/>
    <w:rsid w:val="00315714"/>
    <w:rsid w:val="00380A6B"/>
    <w:rsid w:val="003B7985"/>
    <w:rsid w:val="00644F7B"/>
    <w:rsid w:val="00657035"/>
    <w:rsid w:val="006F55F0"/>
    <w:rsid w:val="007A4319"/>
    <w:rsid w:val="007B1F20"/>
    <w:rsid w:val="008C59DA"/>
    <w:rsid w:val="00990B88"/>
    <w:rsid w:val="009B2E82"/>
    <w:rsid w:val="009F7169"/>
    <w:rsid w:val="00A63D68"/>
    <w:rsid w:val="00AE51FD"/>
    <w:rsid w:val="00B82629"/>
    <w:rsid w:val="00D740E0"/>
    <w:rsid w:val="00D84E5A"/>
    <w:rsid w:val="00D90BD4"/>
    <w:rsid w:val="00D95B7D"/>
    <w:rsid w:val="00DA6BCC"/>
    <w:rsid w:val="00DB7089"/>
    <w:rsid w:val="00EA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C1C69"/>
  <w15:chartTrackingRefBased/>
  <w15:docId w15:val="{0E98E9F3-AA9E-4509-888C-BFF46311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B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B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BD4"/>
    <w:rPr>
      <w:sz w:val="18"/>
      <w:szCs w:val="18"/>
    </w:rPr>
  </w:style>
  <w:style w:type="table" w:styleId="a7">
    <w:name w:val="Table Grid"/>
    <w:basedOn w:val="a1"/>
    <w:qFormat/>
    <w:rsid w:val="00D90BD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qFormat/>
    <w:rsid w:val="00D740E0"/>
    <w:pPr>
      <w:ind w:firstLineChars="200" w:firstLine="420"/>
    </w:pPr>
    <w:rPr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571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1571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8CP_HelSBR9mWl9Y2n3XDxk3OoY0bhDIO-2Yu87ikN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idu.com/link?url=T1nwzg1fkqjayWkZkcq3RQAds2VDcmLBxP6EUuJBZ4h5riRgFGcSLQ10_6EfjgkiGcMH0w5W0JGNE2NVxH4GLIVJWEXWxQG4dq-La_hza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8CP_HelSBR9mWl9Y2n3XDxk3OoY0bhDIO-2Yu87ikN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237</Words>
  <Characters>1357</Characters>
  <Application>Microsoft Office Word</Application>
  <DocSecurity>0</DocSecurity>
  <Lines>11</Lines>
  <Paragraphs>3</Paragraphs>
  <ScaleCrop>false</ScaleCrop>
  <Company>China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2023-09-27T09:05:00Z</cp:lastPrinted>
  <dcterms:created xsi:type="dcterms:W3CDTF">2023-09-26T06:44:00Z</dcterms:created>
  <dcterms:modified xsi:type="dcterms:W3CDTF">2023-09-28T02:02:00Z</dcterms:modified>
</cp:coreProperties>
</file>